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2772FA" w14:paraId="5D13E940" w14:textId="77777777" w:rsidTr="007466C0">
        <w:tc>
          <w:tcPr>
            <w:tcW w:w="9810" w:type="dxa"/>
            <w:shd w:val="clear" w:color="auto" w:fill="FFFFFF"/>
            <w:hideMark/>
          </w:tcPr>
          <w:p w14:paraId="1392B763" w14:textId="77777777" w:rsidR="002772FA" w:rsidRDefault="002772FA" w:rsidP="007466C0">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7E92069C" w14:textId="77777777" w:rsidR="002772FA" w:rsidRDefault="002772FA" w:rsidP="007466C0">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431490F9" w14:textId="0C579981" w:rsidR="002772FA" w:rsidRDefault="002772FA" w:rsidP="007466C0">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w:t>
            </w:r>
            <w:r w:rsidR="00FE2235">
              <w:rPr>
                <w:rStyle w:val="Strong"/>
                <w:rFonts w:ascii="HelveticaNeueLT Arabic 55 Roman" w:hAnsi="HelveticaNeueLT Arabic 55 Roman" w:cs="HelveticaNeueLT Arabic 55 Roman"/>
                <w:sz w:val="22"/>
                <w:szCs w:val="22"/>
              </w:rPr>
              <w:t>2</w:t>
            </w:r>
            <w:r>
              <w:rPr>
                <w:rStyle w:val="Strong"/>
                <w:rFonts w:ascii="HelveticaNeueLT Arabic 55 Roman" w:hAnsi="HelveticaNeueLT Arabic 55 Roman" w:cs="HelveticaNeueLT Arabic 55 Roman"/>
                <w:sz w:val="22"/>
                <w:szCs w:val="22"/>
              </w:rPr>
              <w:t>)</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w:t>
            </w:r>
            <w:r w:rsidR="00EB57FC">
              <w:rPr>
                <w:rStyle w:val="Strong"/>
                <w:rFonts w:ascii="HelveticaNeueLT Arabic 55 Roman" w:hAnsi="HelveticaNeueLT Arabic 55 Roman" w:cs="HelveticaNeueLT Arabic 55 Roman"/>
                <w:sz w:val="22"/>
                <w:szCs w:val="22"/>
              </w:rPr>
              <w:t xml:space="preserve"> </w:t>
            </w:r>
            <w:r w:rsidR="00FE2235">
              <w:rPr>
                <w:rStyle w:val="Strong"/>
                <w:rFonts w:ascii="HelveticaNeueLT Arabic 55 Roman" w:hAnsi="HelveticaNeueLT Arabic 55 Roman" w:cs="HelveticaNeueLT Arabic 55 Roman"/>
                <w:sz w:val="22"/>
                <w:szCs w:val="22"/>
              </w:rPr>
              <w:t>2025</w:t>
            </w:r>
          </w:p>
          <w:p w14:paraId="7E60E320" w14:textId="33A40131" w:rsidR="002772FA" w:rsidRPr="00473537" w:rsidRDefault="002772FA" w:rsidP="00FE2235">
            <w:pPr>
              <w:pStyle w:val="NormalWeb"/>
              <w:spacing w:before="0" w:beforeAutospacing="0" w:after="0" w:afterAutospacing="0"/>
              <w:rPr>
                <w:rFonts w:asciiTheme="minorBidi" w:hAnsiTheme="minorBidi" w:cstheme="minorBidi"/>
              </w:rPr>
            </w:pPr>
            <w:r w:rsidRPr="00473537">
              <w:rPr>
                <w:rFonts w:asciiTheme="minorBidi" w:hAnsiTheme="minorBidi" w:cstheme="minorBidi"/>
              </w:rPr>
              <w:t>Plan </w:t>
            </w:r>
            <w:r w:rsidRPr="00473537">
              <w:rPr>
                <w:rStyle w:val="Strong"/>
                <w:rFonts w:asciiTheme="minorBidi" w:hAnsiTheme="minorBidi" w:cstheme="minorBidi"/>
              </w:rPr>
              <w:t>International – Sudan White Nile Program –</w:t>
            </w:r>
            <w:r w:rsidRPr="00473537">
              <w:rPr>
                <w:rFonts w:asciiTheme="minorBidi" w:hAnsiTheme="minorBidi" w:cstheme="minorBidi"/>
              </w:rPr>
              <w:t> </w:t>
            </w:r>
            <w:r w:rsidRPr="00473537">
              <w:rPr>
                <w:rStyle w:val="Strong"/>
                <w:rFonts w:asciiTheme="minorBidi" w:hAnsiTheme="minorBidi" w:cstheme="minorBidi"/>
              </w:rPr>
              <w:t xml:space="preserve">Kosti Office would like to qualify contractors and companies to </w:t>
            </w:r>
            <w:bookmarkStart w:id="0" w:name="_GoBack"/>
            <w:r w:rsidR="00EB57FC">
              <w:rPr>
                <w:rStyle w:val="Strong"/>
                <w:rFonts w:asciiTheme="minorBidi" w:hAnsiTheme="minorBidi" w:cstheme="minorBidi"/>
              </w:rPr>
              <w:t>C</w:t>
            </w:r>
            <w:r w:rsidR="00AB4747" w:rsidRPr="00473537">
              <w:rPr>
                <w:rStyle w:val="Strong"/>
                <w:rFonts w:asciiTheme="minorBidi" w:hAnsiTheme="minorBidi" w:cstheme="minorBidi"/>
              </w:rPr>
              <w:t>onstruct</w:t>
            </w:r>
            <w:r w:rsidR="00EB57FC">
              <w:rPr>
                <w:rStyle w:val="Strong"/>
                <w:rFonts w:asciiTheme="minorBidi" w:hAnsiTheme="minorBidi" w:cstheme="minorBidi"/>
              </w:rPr>
              <w:t>i</w:t>
            </w:r>
            <w:r w:rsidR="00EB57FC">
              <w:rPr>
                <w:rStyle w:val="Strong"/>
                <w:rFonts w:asciiTheme="minorBidi" w:hAnsiTheme="minorBidi"/>
              </w:rPr>
              <w:t xml:space="preserve">on </w:t>
            </w:r>
            <w:proofErr w:type="gramStart"/>
            <w:r w:rsidR="00EB57FC">
              <w:rPr>
                <w:rStyle w:val="Strong"/>
                <w:rFonts w:asciiTheme="minorBidi" w:hAnsiTheme="minorBidi"/>
              </w:rPr>
              <w:t xml:space="preserve">of </w:t>
            </w:r>
            <w:r w:rsidR="00624617" w:rsidRPr="00473537">
              <w:rPr>
                <w:rStyle w:val="Strong"/>
                <w:rFonts w:asciiTheme="minorBidi" w:hAnsiTheme="minorBidi" w:cstheme="minorBidi"/>
              </w:rPr>
              <w:t xml:space="preserve"> </w:t>
            </w:r>
            <w:r w:rsidR="00FE2235" w:rsidRPr="00473537">
              <w:rPr>
                <w:rStyle w:val="Strong"/>
                <w:rFonts w:asciiTheme="minorBidi" w:hAnsiTheme="minorBidi" w:cstheme="minorBidi"/>
              </w:rPr>
              <w:t>two</w:t>
            </w:r>
            <w:proofErr w:type="gramEnd"/>
            <w:r w:rsidR="00624617" w:rsidRPr="00473537">
              <w:rPr>
                <w:rStyle w:val="Strong"/>
                <w:rFonts w:asciiTheme="minorBidi" w:hAnsiTheme="minorBidi" w:cstheme="minorBidi"/>
              </w:rPr>
              <w:t xml:space="preserve"> permanent school </w:t>
            </w:r>
            <w:r w:rsidR="005B0EBD" w:rsidRPr="00473537">
              <w:rPr>
                <w:rStyle w:val="Strong"/>
                <w:rFonts w:asciiTheme="minorBidi" w:hAnsiTheme="minorBidi" w:cstheme="minorBidi"/>
              </w:rPr>
              <w:t>classrooms</w:t>
            </w:r>
            <w:r w:rsidR="00FE2235" w:rsidRPr="00473537">
              <w:rPr>
                <w:rStyle w:val="Strong"/>
                <w:rFonts w:asciiTheme="minorBidi" w:hAnsiTheme="minorBidi" w:cstheme="minorBidi"/>
              </w:rPr>
              <w:t xml:space="preserve"> size (9*5M) and </w:t>
            </w:r>
            <w:r w:rsidR="00473537" w:rsidRPr="00473537">
              <w:rPr>
                <w:rStyle w:val="Strong"/>
                <w:rFonts w:asciiTheme="minorBidi" w:hAnsiTheme="minorBidi" w:cstheme="minorBidi"/>
              </w:rPr>
              <w:t>one teacher</w:t>
            </w:r>
            <w:r w:rsidR="005B0EBD" w:rsidRPr="00473537">
              <w:rPr>
                <w:rStyle w:val="Strong"/>
                <w:rFonts w:asciiTheme="minorBidi" w:hAnsiTheme="minorBidi" w:cstheme="minorBidi"/>
              </w:rPr>
              <w:t xml:space="preserve"> office </w:t>
            </w:r>
            <w:r w:rsidRPr="00473537">
              <w:rPr>
                <w:rStyle w:val="Strong"/>
                <w:rFonts w:asciiTheme="minorBidi" w:hAnsiTheme="minorBidi" w:cstheme="minorBidi"/>
              </w:rPr>
              <w:t xml:space="preserve">at </w:t>
            </w:r>
            <w:r w:rsidR="00FE2235" w:rsidRPr="00473537">
              <w:rPr>
                <w:rStyle w:val="Strong"/>
                <w:rFonts w:asciiTheme="minorBidi" w:hAnsiTheme="minorBidi" w:cstheme="minorBidi"/>
              </w:rPr>
              <w:t>Elansary primary school Altabarat community Guli locality.</w:t>
            </w:r>
          </w:p>
          <w:bookmarkEnd w:id="0"/>
          <w:p w14:paraId="65F6435A" w14:textId="68548FA8" w:rsidR="002772FA" w:rsidRDefault="002772FA" w:rsidP="007466C0">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5B0EBD" w:rsidRPr="005B0EBD">
              <w:rPr>
                <w:rStyle w:val="Strong"/>
                <w:rFonts w:ascii="HelveticaNeueLT Arabic 55 Roman" w:hAnsi="HelveticaNeueLT Arabic 55 Roman" w:cs="HelveticaNeueLT Arabic 55 Roman"/>
                <w:u w:val="single"/>
              </w:rPr>
              <w:t>Monday</w:t>
            </w:r>
            <w:r w:rsidRPr="005B0EBD">
              <w:rPr>
                <w:rStyle w:val="Strong"/>
                <w:rFonts w:ascii="HelveticaNeueLT Arabic 55 Roman" w:hAnsi="HelveticaNeueLT Arabic 55 Roman" w:cs="HelveticaNeueLT Arabic 55 Roman"/>
                <w:b w:val="0"/>
                <w:bCs w:val="0"/>
                <w:sz w:val="22"/>
                <w:szCs w:val="22"/>
                <w:u w:val="single"/>
                <w:shd w:val="clear" w:color="auto" w:fill="FFFFFF"/>
              </w:rPr>
              <w:t xml:space="preserve"> </w:t>
            </w:r>
            <w:r w:rsidR="005B0EBD" w:rsidRPr="005B0EBD">
              <w:rPr>
                <w:rStyle w:val="Strong"/>
                <w:rFonts w:ascii="HelveticaNeueLT Arabic 55 Roman" w:hAnsi="HelveticaNeueLT Arabic 55 Roman" w:cs="HelveticaNeueLT Arabic 55 Roman"/>
                <w:b w:val="0"/>
                <w:bCs w:val="0"/>
                <w:u w:val="single"/>
                <w:shd w:val="clear" w:color="auto" w:fill="FFFFFF"/>
              </w:rPr>
              <w:t>1</w:t>
            </w:r>
            <w:r w:rsidR="00FE2235">
              <w:rPr>
                <w:rStyle w:val="Strong"/>
                <w:rFonts w:ascii="HelveticaNeueLT Arabic 55 Roman" w:hAnsi="HelveticaNeueLT Arabic 55 Roman" w:cs="HelveticaNeueLT Arabic 55 Roman"/>
                <w:u w:val="single"/>
                <w:shd w:val="clear" w:color="auto" w:fill="FFFFFF"/>
              </w:rPr>
              <w:t>4</w:t>
            </w:r>
            <w:r w:rsidR="00FC0D98" w:rsidRPr="00FC0D98">
              <w:rPr>
                <w:rStyle w:val="Strong"/>
                <w:rFonts w:ascii="HelveticaNeueLT Arabic 55 Roman" w:hAnsi="HelveticaNeueLT Arabic 55 Roman" w:cs="HelveticaNeueLT Arabic 55 Roman"/>
                <w:u w:val="single"/>
                <w:shd w:val="clear" w:color="auto" w:fill="FFFFFF"/>
                <w:vertAlign w:val="superscript"/>
              </w:rPr>
              <w:t>t</w:t>
            </w:r>
            <w:r w:rsidR="005B0EBD" w:rsidRPr="00FC0D98">
              <w:rPr>
                <w:rStyle w:val="Strong"/>
                <w:rFonts w:ascii="HelveticaNeueLT Arabic 55 Roman" w:hAnsi="HelveticaNeueLT Arabic 55 Roman" w:cs="HelveticaNeueLT Arabic 55 Roman"/>
                <w:u w:val="single"/>
                <w:shd w:val="clear" w:color="auto" w:fill="FFFFFF"/>
                <w:vertAlign w:val="superscript"/>
              </w:rPr>
              <w:t>h</w:t>
            </w:r>
            <w:r w:rsidR="005B0EBD" w:rsidRPr="005B0EBD">
              <w:rPr>
                <w:rStyle w:val="Strong"/>
                <w:rFonts w:ascii="HelveticaNeueLT Arabic 55 Roman" w:hAnsi="HelveticaNeueLT Arabic 55 Roman" w:cs="HelveticaNeueLT Arabic 55 Roman"/>
                <w:u w:val="single"/>
                <w:shd w:val="clear" w:color="auto" w:fill="FFFFFF"/>
              </w:rPr>
              <w:t xml:space="preserve"> </w:t>
            </w:r>
            <w:r w:rsidR="00FE2235">
              <w:rPr>
                <w:rStyle w:val="Strong"/>
                <w:rFonts w:ascii="HelveticaNeueLT Arabic 55 Roman" w:hAnsi="HelveticaNeueLT Arabic 55 Roman" w:cs="HelveticaNeueLT Arabic 55 Roman"/>
                <w:u w:val="single"/>
                <w:shd w:val="clear" w:color="auto" w:fill="FFFFFF"/>
              </w:rPr>
              <w:t>April</w:t>
            </w:r>
            <w:r w:rsidR="005B0EBD" w:rsidRPr="005B0EBD">
              <w:rPr>
                <w:rStyle w:val="Strong"/>
                <w:rFonts w:ascii="HelveticaNeueLT Arabic 55 Roman" w:hAnsi="HelveticaNeueLT Arabic 55 Roman" w:cs="HelveticaNeueLT Arabic 55 Roman"/>
                <w:b w:val="0"/>
                <w:bCs w:val="0"/>
                <w:u w:val="single"/>
                <w:shd w:val="clear" w:color="auto" w:fill="FFFFFF"/>
              </w:rPr>
              <w:t xml:space="preserve"> </w:t>
            </w:r>
            <w:r w:rsidR="00FE2235">
              <w:rPr>
                <w:rStyle w:val="Strong"/>
                <w:rFonts w:ascii="HelveticaNeueLT Arabic 55 Roman" w:hAnsi="HelveticaNeueLT Arabic 55 Roman" w:cs="HelveticaNeueLT Arabic 55 Roman"/>
                <w:b w:val="0"/>
                <w:bCs w:val="0"/>
                <w:u w:val="single"/>
                <w:shd w:val="clear" w:color="auto" w:fill="FFFFFF"/>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proofErr w:type="gramStart"/>
            <w:r w:rsidR="005B0EBD" w:rsidRPr="005B0EBD">
              <w:rPr>
                <w:rStyle w:val="Strong"/>
                <w:rFonts w:ascii="HelveticaNeueLT Arabic 55 Roman" w:hAnsi="HelveticaNeueLT Arabic 55 Roman" w:cs="HelveticaNeueLT Arabic 55 Roman"/>
                <w:u w:val="single"/>
              </w:rPr>
              <w:t>Sunday</w:t>
            </w:r>
            <w:r w:rsidR="00FE34DC" w:rsidRPr="005B0EBD">
              <w:rPr>
                <w:rStyle w:val="Strong"/>
                <w:rFonts w:ascii="HelveticaNeueLT Arabic 55 Roman" w:hAnsi="HelveticaNeueLT Arabic 55 Roman" w:cs="HelveticaNeueLT Arabic 55 Roman"/>
                <w:u w:val="single"/>
              </w:rPr>
              <w:t xml:space="preserve"> </w:t>
            </w:r>
            <w:r w:rsidRPr="005B0EBD">
              <w:rPr>
                <w:rStyle w:val="Strong"/>
                <w:rFonts w:ascii="HelveticaNeueLT Arabic 55 Roman" w:hAnsi="HelveticaNeueLT Arabic 55 Roman" w:cs="HelveticaNeueLT Arabic 55 Roman"/>
                <w:u w:val="single"/>
              </w:rPr>
              <w:t>:</w:t>
            </w:r>
            <w:proofErr w:type="gramEnd"/>
            <w:r w:rsidRPr="005B0EBD">
              <w:rPr>
                <w:rStyle w:val="Strong"/>
                <w:rFonts w:ascii="HelveticaNeueLT Arabic 55 Roman" w:hAnsi="HelveticaNeueLT Arabic 55 Roman" w:cs="HelveticaNeueLT Arabic 55 Roman"/>
                <w:u w:val="single"/>
              </w:rPr>
              <w:t xml:space="preserve"> </w:t>
            </w:r>
            <w:r w:rsidR="005B0EBD" w:rsidRPr="005B0EBD">
              <w:rPr>
                <w:rStyle w:val="Strong"/>
                <w:rFonts w:ascii="HelveticaNeueLT Arabic 55 Roman" w:hAnsi="HelveticaNeueLT Arabic 55 Roman" w:cs="HelveticaNeueLT Arabic 55 Roman"/>
                <w:u w:val="single"/>
              </w:rPr>
              <w:t>2</w:t>
            </w:r>
            <w:r w:rsidR="00FE2235">
              <w:rPr>
                <w:rStyle w:val="Strong"/>
                <w:rFonts w:ascii="HelveticaNeueLT Arabic 55 Roman" w:hAnsi="HelveticaNeueLT Arabic 55 Roman" w:cs="HelveticaNeueLT Arabic 55 Roman"/>
                <w:u w:val="single"/>
              </w:rPr>
              <w:t>7</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April</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2025</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r w:rsidR="005B0EBD" w:rsidRPr="005B0EBD">
              <w:rPr>
                <w:rStyle w:val="Strong"/>
                <w:rFonts w:ascii="HelveticaNeueLT Arabic 55 Roman" w:hAnsi="HelveticaNeueLT Arabic 55 Roman" w:cs="HelveticaNeueLT Arabic 55 Roman"/>
                <w:u w:val="single"/>
              </w:rPr>
              <w:t xml:space="preserve">Thursday </w:t>
            </w:r>
            <w:r w:rsidRPr="005B0EBD">
              <w:rPr>
                <w:rStyle w:val="Strong"/>
                <w:rFonts w:ascii="HelveticaNeueLT Arabic 55 Roman" w:hAnsi="HelveticaNeueLT Arabic 55 Roman" w:cs="HelveticaNeueLT Arabic 55 Roman"/>
                <w:u w:val="single"/>
              </w:rPr>
              <w:t xml:space="preserve">: </w:t>
            </w:r>
            <w:r w:rsidR="00A57DBD" w:rsidRPr="005B0EBD">
              <w:rPr>
                <w:rStyle w:val="Strong"/>
                <w:rFonts w:ascii="HelveticaNeueLT Arabic 55 Roman" w:hAnsi="HelveticaNeueLT Arabic 55 Roman" w:cs="HelveticaNeueLT Arabic 55 Roman"/>
                <w:u w:val="single"/>
              </w:rPr>
              <w:t>0</w:t>
            </w:r>
            <w:r w:rsidR="00FE2235">
              <w:rPr>
                <w:rStyle w:val="Strong"/>
                <w:rFonts w:ascii="HelveticaNeueLT Arabic 55 Roman" w:hAnsi="HelveticaNeueLT Arabic 55 Roman" w:cs="HelveticaNeueLT Arabic 55 Roman"/>
                <w:u w:val="single"/>
              </w:rPr>
              <w:t>1</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May</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at 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3382AFEF"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37A42E4E"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30912EF1"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4CC2ADC4"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Business Name Registration Certificate</w:t>
            </w:r>
          </w:p>
          <w:p w14:paraId="6391065A"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Valid Engineering Regulatory Council Registration Certificate</w:t>
            </w:r>
          </w:p>
          <w:p w14:paraId="4DAD95D8"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Valid Contractors Union Registration Certificate</w:t>
            </w:r>
          </w:p>
          <w:p w14:paraId="175A4F92" w14:textId="3C46B12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Certificate of financial ability (bank statement of at least three months</w:t>
            </w:r>
            <w:r w:rsidR="00CF210B">
              <w:rPr>
                <w:rStyle w:val="Strong"/>
                <w:rFonts w:ascii="HelveticaNeueLT Arabic 55 Roman" w:hAnsi="HelveticaNeueLT Arabic 55 Roman" w:cs="HelveticaNeueLT Arabic 55 Roman" w:hint="cs"/>
                <w:sz w:val="20"/>
                <w:szCs w:val="20"/>
                <w:rtl/>
              </w:rPr>
              <w:t>)</w:t>
            </w:r>
            <w:r w:rsidR="00CF210B">
              <w:t xml:space="preserve"> </w:t>
            </w:r>
            <w:r w:rsidR="00CF210B" w:rsidRPr="00CF210B">
              <w:rPr>
                <w:rStyle w:val="Strong"/>
                <w:rFonts w:ascii="HelveticaNeueLT Arabic 55 Roman" w:hAnsi="HelveticaNeueLT Arabic 55 Roman" w:cs="HelveticaNeueLT Arabic 55 Roman"/>
                <w:sz w:val="26"/>
                <w:szCs w:val="26"/>
              </w:rPr>
              <w:t>January, February, and March 2025</w:t>
            </w:r>
            <w:r>
              <w:rPr>
                <w:rStyle w:val="Strong"/>
                <w:rFonts w:ascii="HelveticaNeueLT Arabic 55 Roman" w:hAnsi="HelveticaNeueLT Arabic 55 Roman" w:cs="HelveticaNeueLT Arabic 55 Roman"/>
                <w:sz w:val="20"/>
                <w:szCs w:val="20"/>
              </w:rPr>
              <w:t>)</w:t>
            </w:r>
          </w:p>
          <w:p w14:paraId="7EAB4E2E"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Certificates of completion of similar works</w:t>
            </w:r>
          </w:p>
          <w:p w14:paraId="0CE3391E"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0412F7DD" w14:textId="2AF960AA" w:rsidR="002772FA" w:rsidRPr="00CF210B" w:rsidRDefault="002772FA" w:rsidP="002772FA">
            <w:pPr>
              <w:numPr>
                <w:ilvl w:val="0"/>
                <w:numId w:val="2"/>
              </w:numPr>
              <w:rPr>
                <w:color w:val="FF0000"/>
                <w:sz w:val="36"/>
                <w:szCs w:val="36"/>
              </w:rPr>
            </w:pPr>
            <w:r w:rsidRPr="00CF210B">
              <w:rPr>
                <w:rStyle w:val="Strong"/>
                <w:rFonts w:ascii="HelveticaNeueLT Arabic 55 Roman" w:hAnsi="HelveticaNeueLT Arabic 55 Roman" w:cs="HelveticaNeueLT Arabic 55 Roman"/>
                <w:color w:val="FF0000"/>
                <w:sz w:val="26"/>
                <w:szCs w:val="26"/>
              </w:rPr>
              <w:t>Attach a copy of the required documents (</w:t>
            </w:r>
            <w:r w:rsidR="00CF210B" w:rsidRPr="00CF210B">
              <w:rPr>
                <w:rStyle w:val="Strong"/>
                <w:rFonts w:ascii="HelveticaNeueLT Arabic 55 Roman" w:hAnsi="HelveticaNeueLT Arabic 55 Roman" w:cs="HelveticaNeueLT Arabic 55 Roman"/>
                <w:color w:val="FF0000"/>
                <w:sz w:val="26"/>
                <w:szCs w:val="26"/>
              </w:rPr>
              <w:t>please do not attach any originals</w:t>
            </w:r>
            <w:r w:rsidRPr="00CF210B">
              <w:rPr>
                <w:rStyle w:val="Strong"/>
                <w:rFonts w:ascii="HelveticaNeueLT Arabic 55 Roman" w:hAnsi="HelveticaNeueLT Arabic 55 Roman" w:cs="HelveticaNeueLT Arabic 55 Roman"/>
                <w:color w:val="FF0000"/>
                <w:sz w:val="26"/>
                <w:szCs w:val="26"/>
              </w:rPr>
              <w:t>) and the documents are not returned</w:t>
            </w:r>
          </w:p>
          <w:p w14:paraId="66BB8318"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42A11732" w14:textId="77777777" w:rsidR="002772FA" w:rsidRDefault="002772FA" w:rsidP="007466C0">
            <w:pPr>
              <w:pStyle w:val="NormalWeb"/>
              <w:bidi/>
              <w:spacing w:before="0" w:beforeAutospacing="0" w:after="0" w:afterAutospacing="0"/>
            </w:pPr>
            <w:r>
              <w:rPr>
                <w:rtl/>
              </w:rPr>
              <w:t> </w:t>
            </w:r>
          </w:p>
        </w:tc>
        <w:tc>
          <w:tcPr>
            <w:tcW w:w="4845" w:type="dxa"/>
            <w:shd w:val="clear" w:color="auto" w:fill="FFFFFF"/>
            <w:hideMark/>
          </w:tcPr>
          <w:p w14:paraId="3903AD16" w14:textId="77777777" w:rsidR="002772FA" w:rsidRDefault="002772FA" w:rsidP="007466C0">
            <w:pPr>
              <w:pStyle w:val="NormalWeb"/>
              <w:bidi/>
              <w:spacing w:before="0" w:beforeAutospacing="0" w:after="0" w:afterAutospacing="0"/>
              <w:rPr>
                <w:rtl/>
              </w:rPr>
            </w:pPr>
            <w:r>
              <w:rPr>
                <w:rtl/>
              </w:rPr>
              <w:t> </w:t>
            </w:r>
          </w:p>
        </w:tc>
      </w:tr>
    </w:tbl>
    <w:p w14:paraId="5FE8284C" w14:textId="6B407060" w:rsidR="002772FA" w:rsidRDefault="002772FA" w:rsidP="002772FA">
      <w:pPr>
        <w:pStyle w:val="NormalWeb"/>
        <w:shd w:val="clear" w:color="auto" w:fill="FFFFFF"/>
        <w:spacing w:before="0" w:beforeAutospacing="0" w:after="0" w:afterAutospacing="0"/>
        <w:rPr>
          <w:rStyle w:val="Strong"/>
          <w:rFonts w:ascii="HelveticaNeueLT Arabic 55 Roman" w:hAnsi="HelveticaNeueLT Arabic 55 Roman" w:cs="HelveticaNeueLT Arabic 55 Roman"/>
          <w:color w:val="000000"/>
          <w:sz w:val="22"/>
          <w:szCs w:val="22"/>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proofErr w:type="gramStart"/>
      <w:r w:rsidR="00FE2235" w:rsidRPr="005B0EBD">
        <w:rPr>
          <w:rStyle w:val="Strong"/>
          <w:rFonts w:ascii="HelveticaNeueLT Arabic 55 Roman" w:hAnsi="HelveticaNeueLT Arabic 55 Roman" w:cs="HelveticaNeueLT Arabic 55 Roman"/>
          <w:u w:val="single"/>
        </w:rPr>
        <w:t>Thursday :</w:t>
      </w:r>
      <w:proofErr w:type="gramEnd"/>
      <w:r w:rsidR="00FE2235" w:rsidRPr="005B0EBD">
        <w:rPr>
          <w:rStyle w:val="Strong"/>
          <w:rFonts w:ascii="HelveticaNeueLT Arabic 55 Roman" w:hAnsi="HelveticaNeueLT Arabic 55 Roman" w:cs="HelveticaNeueLT Arabic 55 Roman"/>
          <w:u w:val="single"/>
        </w:rPr>
        <w:t xml:space="preserve"> 0</w:t>
      </w:r>
      <w:r w:rsidR="00FE2235">
        <w:rPr>
          <w:rStyle w:val="Strong"/>
          <w:rFonts w:ascii="HelveticaNeueLT Arabic 55 Roman" w:hAnsi="HelveticaNeueLT Arabic 55 Roman" w:cs="HelveticaNeueLT Arabic 55 Roman"/>
          <w:u w:val="single"/>
        </w:rPr>
        <w:t>1</w:t>
      </w:r>
      <w:r w:rsidR="00FE2235"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May</w:t>
      </w:r>
      <w:r w:rsidR="00FE2235"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2025</w:t>
      </w:r>
      <w:r w:rsidR="00FE2235" w:rsidRPr="005B0EBD">
        <w:rPr>
          <w:rStyle w:val="Strong"/>
          <w:rFonts w:ascii="HelveticaNeueLT Arabic 55 Roman" w:hAnsi="HelveticaNeueLT Arabic 55 Roman" w:cs="HelveticaNeueLT Arabic 55 Roman"/>
          <w:shd w:val="clear" w:color="auto" w:fill="FFFFFF"/>
        </w:rPr>
        <w:t xml:space="preserve"> </w:t>
      </w:r>
      <w:r w:rsidR="00A57DBD"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at ten in the morning</w:t>
      </w:r>
    </w:p>
    <w:p w14:paraId="2224066B" w14:textId="5B16EDF1" w:rsidR="00EB57FC" w:rsidRDefault="00EB57FC" w:rsidP="002772FA">
      <w:pPr>
        <w:pStyle w:val="NormalWeb"/>
        <w:shd w:val="clear" w:color="auto" w:fill="FFFFFF"/>
        <w:spacing w:before="0" w:beforeAutospacing="0" w:after="0" w:afterAutospacing="0"/>
        <w:rPr>
          <w:color w:val="000000"/>
          <w:sz w:val="27"/>
          <w:szCs w:val="27"/>
        </w:rPr>
      </w:pPr>
    </w:p>
    <w:p w14:paraId="19B323CD" w14:textId="5E7DBEB2" w:rsidR="00EB57FC" w:rsidRDefault="00EB57FC" w:rsidP="002772FA">
      <w:pPr>
        <w:pStyle w:val="NormalWeb"/>
        <w:shd w:val="clear" w:color="auto" w:fill="FFFFFF"/>
        <w:spacing w:before="0" w:beforeAutospacing="0" w:after="0" w:afterAutospacing="0"/>
        <w:rPr>
          <w:color w:val="000000"/>
          <w:sz w:val="27"/>
          <w:szCs w:val="27"/>
        </w:rPr>
      </w:pPr>
      <w:r>
        <w:rPr>
          <w:color w:val="000000"/>
          <w:sz w:val="27"/>
          <w:szCs w:val="27"/>
        </w:rPr>
        <w:t>Bidders can submit their offer to:</w:t>
      </w:r>
    </w:p>
    <w:p w14:paraId="1909A083" w14:textId="215F8002" w:rsidR="00EB57FC" w:rsidRDefault="00EB57FC" w:rsidP="002772FA">
      <w:pPr>
        <w:pStyle w:val="NormalWeb"/>
        <w:shd w:val="clear" w:color="auto" w:fill="FFFFFF"/>
        <w:spacing w:before="0" w:beforeAutospacing="0" w:after="0" w:afterAutospacing="0"/>
        <w:rPr>
          <w:color w:val="000000"/>
          <w:sz w:val="27"/>
          <w:szCs w:val="27"/>
        </w:rPr>
      </w:pPr>
    </w:p>
    <w:p w14:paraId="67BE8BF7" w14:textId="317B73D8" w:rsidR="00EB57FC" w:rsidRDefault="00EB57FC" w:rsidP="002772FA">
      <w:pPr>
        <w:pStyle w:val="NormalWeb"/>
        <w:shd w:val="clear" w:color="auto" w:fill="FFFFFF"/>
        <w:spacing w:before="0" w:beforeAutospacing="0" w:after="0" w:afterAutospacing="0"/>
        <w:rPr>
          <w:color w:val="000000"/>
          <w:sz w:val="27"/>
          <w:szCs w:val="27"/>
        </w:rPr>
      </w:pPr>
      <w:hyperlink r:id="rId5" w:history="1">
        <w:r w:rsidRPr="00BE773E">
          <w:rPr>
            <w:rStyle w:val="Hyperlink"/>
            <w:sz w:val="27"/>
            <w:szCs w:val="27"/>
          </w:rPr>
          <w:t>Mohamed.Abdelgadier@plan-international.org</w:t>
        </w:r>
      </w:hyperlink>
      <w:r>
        <w:rPr>
          <w:color w:val="000000"/>
          <w:sz w:val="27"/>
          <w:szCs w:val="27"/>
        </w:rPr>
        <w:t xml:space="preserve"> </w:t>
      </w:r>
    </w:p>
    <w:p w14:paraId="6817E35B" w14:textId="769F7B70" w:rsidR="00EB57FC" w:rsidRDefault="00EB57FC" w:rsidP="002772FA">
      <w:pPr>
        <w:pStyle w:val="NormalWeb"/>
        <w:shd w:val="clear" w:color="auto" w:fill="FFFFFF"/>
        <w:spacing w:before="0" w:beforeAutospacing="0" w:after="0" w:afterAutospacing="0"/>
        <w:rPr>
          <w:color w:val="000000"/>
          <w:sz w:val="27"/>
          <w:szCs w:val="27"/>
        </w:rPr>
      </w:pPr>
      <w:r>
        <w:rPr>
          <w:color w:val="000000"/>
          <w:sz w:val="27"/>
          <w:szCs w:val="27"/>
        </w:rPr>
        <w:t xml:space="preserve">Copy: </w:t>
      </w:r>
    </w:p>
    <w:p w14:paraId="5F4F763D" w14:textId="36C706AB" w:rsidR="00EB57FC" w:rsidRDefault="00EB57FC" w:rsidP="002772FA">
      <w:pPr>
        <w:pStyle w:val="NormalWeb"/>
        <w:shd w:val="clear" w:color="auto" w:fill="FFFFFF"/>
        <w:spacing w:before="0" w:beforeAutospacing="0" w:after="0" w:afterAutospacing="0"/>
        <w:rPr>
          <w:color w:val="000000"/>
          <w:sz w:val="27"/>
          <w:szCs w:val="27"/>
          <w:rtl/>
        </w:rPr>
      </w:pPr>
      <w:hyperlink r:id="rId6" w:history="1">
        <w:r w:rsidRPr="00BE773E">
          <w:rPr>
            <w:rStyle w:val="Hyperlink"/>
            <w:sz w:val="27"/>
            <w:szCs w:val="27"/>
          </w:rPr>
          <w:t>abdulmahmoud.Alnour@plan-international.org</w:t>
        </w:r>
      </w:hyperlink>
      <w:r>
        <w:rPr>
          <w:color w:val="000000"/>
          <w:sz w:val="27"/>
          <w:szCs w:val="27"/>
        </w:rPr>
        <w:t xml:space="preserve"> </w:t>
      </w:r>
    </w:p>
    <w:p w14:paraId="685EC299" w14:textId="77777777" w:rsidR="002772FA" w:rsidRDefault="002772FA" w:rsidP="002772FA">
      <w:pPr>
        <w:tabs>
          <w:tab w:val="left" w:pos="7586"/>
        </w:tabs>
        <w:bidi/>
        <w:jc w:val="center"/>
        <w:rPr>
          <w:rFonts w:ascii="HelveticaNeueLT Arabic 55 Roman" w:hAnsi="HelveticaNeueLT Arabic 55 Roman" w:cs="HelveticaNeueLT Arabic 55 Roman"/>
          <w:b/>
          <w:bCs/>
          <w:sz w:val="18"/>
          <w:szCs w:val="18"/>
        </w:rPr>
      </w:pPr>
    </w:p>
    <w:p w14:paraId="165C635E" w14:textId="77777777" w:rsidR="005F4049" w:rsidRDefault="005F4049"/>
    <w:sectPr w:rsidR="005F4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3242"/>
    <w:multiLevelType w:val="hybridMultilevel"/>
    <w:tmpl w:val="BFC45812"/>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FA"/>
    <w:rsid w:val="000967A1"/>
    <w:rsid w:val="00231289"/>
    <w:rsid w:val="0026597B"/>
    <w:rsid w:val="002772FA"/>
    <w:rsid w:val="00473537"/>
    <w:rsid w:val="004C6477"/>
    <w:rsid w:val="005B0EBD"/>
    <w:rsid w:val="005F4049"/>
    <w:rsid w:val="00624617"/>
    <w:rsid w:val="00887C59"/>
    <w:rsid w:val="00A57DBD"/>
    <w:rsid w:val="00AB4747"/>
    <w:rsid w:val="00CF210B"/>
    <w:rsid w:val="00E93C6E"/>
    <w:rsid w:val="00EB57FC"/>
    <w:rsid w:val="00FC0D98"/>
    <w:rsid w:val="00FE2235"/>
    <w:rsid w:val="00FE34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32D7"/>
  <w15:chartTrackingRefBased/>
  <w15:docId w15:val="{C800E239-5C83-45E7-9ED9-29E1CA6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2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2FA"/>
    <w:pPr>
      <w:spacing w:before="100" w:beforeAutospacing="1" w:after="100" w:afterAutospacing="1"/>
    </w:pPr>
    <w:rPr>
      <w:lang w:val="en-GB" w:eastAsia="en-GB"/>
    </w:rPr>
  </w:style>
  <w:style w:type="character" w:styleId="Strong">
    <w:name w:val="Strong"/>
    <w:basedOn w:val="DefaultParagraphFont"/>
    <w:uiPriority w:val="22"/>
    <w:qFormat/>
    <w:rsid w:val="002772FA"/>
    <w:rPr>
      <w:b/>
      <w:bCs/>
    </w:rPr>
  </w:style>
  <w:style w:type="paragraph" w:styleId="ListParagraph">
    <w:name w:val="List Paragraph"/>
    <w:basedOn w:val="Normal"/>
    <w:uiPriority w:val="34"/>
    <w:qFormat/>
    <w:rsid w:val="005B0EBD"/>
    <w:pPr>
      <w:ind w:left="720"/>
      <w:contextualSpacing/>
    </w:pPr>
  </w:style>
  <w:style w:type="character" w:styleId="Hyperlink">
    <w:name w:val="Hyperlink"/>
    <w:basedOn w:val="DefaultParagraphFont"/>
    <w:uiPriority w:val="99"/>
    <w:unhideWhenUsed/>
    <w:rsid w:val="00EB57FC"/>
    <w:rPr>
      <w:color w:val="0563C1" w:themeColor="hyperlink"/>
      <w:u w:val="single"/>
    </w:rPr>
  </w:style>
  <w:style w:type="character" w:styleId="UnresolvedMention">
    <w:name w:val="Unresolved Mention"/>
    <w:basedOn w:val="DefaultParagraphFont"/>
    <w:uiPriority w:val="99"/>
    <w:semiHidden/>
    <w:unhideWhenUsed/>
    <w:rsid w:val="00EB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ulmahmoud.Alnour@plan-international.org" TargetMode="External"/><Relationship Id="rId5" Type="http://schemas.openxmlformats.org/officeDocument/2006/relationships/hyperlink" Target="mailto:Mohamed.Abdelgadier@plan-internatio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Abdelgadier, Mohamed</dc:creator>
  <cp:keywords/>
  <dc:description/>
  <cp:lastModifiedBy>Ahmed Ibrahim</cp:lastModifiedBy>
  <cp:revision>7</cp:revision>
  <dcterms:created xsi:type="dcterms:W3CDTF">2025-04-11T07:02:00Z</dcterms:created>
  <dcterms:modified xsi:type="dcterms:W3CDTF">2025-04-12T08:02:00Z</dcterms:modified>
</cp:coreProperties>
</file>